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724E" w:rsidRPr="00A41231" w:rsidRDefault="003E724E" w:rsidP="003E724E">
      <w:pPr>
        <w:pStyle w:val="BodyTextIndent"/>
        <w:spacing w:after="160"/>
        <w:ind w:left="567" w:right="565" w:firstLine="0"/>
        <w:jc w:val="center"/>
        <w:rPr>
          <w:rFonts w:ascii="GHEA Grapalat" w:hAnsi="GHEA Grapalat"/>
          <w:i w:val="0"/>
        </w:rPr>
      </w:pPr>
      <w:r w:rsidRPr="00A41231">
        <w:rPr>
          <w:rFonts w:ascii="GHEA Grapalat" w:hAnsi="GHEA Grapalat"/>
          <w:i w:val="0"/>
        </w:rPr>
        <w:t>NOTICE</w:t>
      </w:r>
      <w:r w:rsidRPr="00A41231">
        <w:rPr>
          <w:rFonts w:ascii="GHEA Grapalat" w:hAnsi="GHEA Grapalat"/>
          <w:i w:val="0"/>
        </w:rPr>
        <w:br/>
        <w:t>ON PRICE QUOTATION</w:t>
      </w:r>
    </w:p>
    <w:p w:rsidR="003E724E" w:rsidRPr="00402453" w:rsidRDefault="003E724E" w:rsidP="003E724E">
      <w:pPr>
        <w:pStyle w:val="BodyTextIndent"/>
        <w:spacing w:after="160"/>
        <w:jc w:val="center"/>
        <w:rPr>
          <w:rFonts w:ascii="GHEA Grapalat" w:hAnsi="GHEA Grapalat"/>
          <w:i w:val="0"/>
          <w:sz w:val="24"/>
          <w:szCs w:val="24"/>
        </w:rPr>
      </w:pPr>
      <w:r w:rsidRPr="00643FE5">
        <w:rPr>
          <w:rFonts w:ascii="GHEA Grapalat" w:hAnsi="GHEA Grapalat"/>
          <w:i w:val="0"/>
          <w:sz w:val="24"/>
          <w:szCs w:val="24"/>
        </w:rPr>
        <w:t xml:space="preserve">This text of the notice is approved by decision of the Price Quotation Commission </w:t>
      </w:r>
      <w:r w:rsidRPr="00402453">
        <w:rPr>
          <w:rFonts w:ascii="GHEA Grapalat" w:hAnsi="GHEA Grapalat"/>
          <w:i w:val="0"/>
          <w:sz w:val="24"/>
          <w:szCs w:val="24"/>
        </w:rPr>
        <w:t>"</w:t>
      </w:r>
      <w:r>
        <w:rPr>
          <w:rFonts w:ascii="GHEA Grapalat" w:hAnsi="GHEA Grapalat"/>
          <w:i w:val="0"/>
          <w:sz w:val="24"/>
          <w:szCs w:val="24"/>
          <w:lang w:val="hy-AM"/>
        </w:rPr>
        <w:t>1</w:t>
      </w:r>
      <w:r w:rsidRPr="00402453">
        <w:rPr>
          <w:rFonts w:ascii="GHEA Grapalat" w:hAnsi="GHEA Grapalat"/>
          <w:i w:val="0"/>
          <w:sz w:val="24"/>
          <w:szCs w:val="24"/>
        </w:rPr>
        <w:t xml:space="preserve">" </w:t>
      </w:r>
      <w:proofErr w:type="gramStart"/>
      <w:r w:rsidRPr="00402453">
        <w:rPr>
          <w:rFonts w:ascii="GHEA Grapalat" w:hAnsi="GHEA Grapalat"/>
          <w:i w:val="0"/>
          <w:sz w:val="24"/>
          <w:szCs w:val="24"/>
        </w:rPr>
        <w:t xml:space="preserve">of </w:t>
      </w:r>
      <w:r>
        <w:rPr>
          <w:rFonts w:ascii="GHEA Grapalat" w:hAnsi="GHEA Grapalat"/>
          <w:i w:val="0"/>
          <w:sz w:val="24"/>
          <w:szCs w:val="24"/>
          <w:lang w:val="hy-AM"/>
        </w:rPr>
        <w:t xml:space="preserve"> </w:t>
      </w:r>
      <w:r w:rsidRPr="00402453">
        <w:rPr>
          <w:rFonts w:ascii="GHEA Grapalat" w:hAnsi="GHEA Grapalat"/>
          <w:i w:val="0"/>
          <w:sz w:val="24"/>
          <w:szCs w:val="24"/>
        </w:rPr>
        <w:t>"</w:t>
      </w:r>
      <w:proofErr w:type="gramEnd"/>
      <w:r w:rsidR="00A20531">
        <w:rPr>
          <w:rFonts w:ascii="GHEA Grapalat" w:hAnsi="GHEA Grapalat"/>
          <w:i w:val="0"/>
          <w:sz w:val="24"/>
          <w:szCs w:val="24"/>
        </w:rPr>
        <w:t>03</w:t>
      </w:r>
      <w:r w:rsidR="009E13E5">
        <w:rPr>
          <w:rFonts w:ascii="GHEA Grapalat" w:hAnsi="GHEA Grapalat"/>
          <w:i w:val="0"/>
          <w:sz w:val="24"/>
          <w:szCs w:val="24"/>
        </w:rPr>
        <w:t>.</w:t>
      </w:r>
      <w:r w:rsidR="00BD399A">
        <w:rPr>
          <w:rFonts w:ascii="GHEA Grapalat" w:hAnsi="GHEA Grapalat"/>
          <w:i w:val="0"/>
          <w:sz w:val="24"/>
          <w:szCs w:val="24"/>
        </w:rPr>
        <w:t>0</w:t>
      </w:r>
      <w:r w:rsidR="00A20531">
        <w:rPr>
          <w:rFonts w:ascii="GHEA Grapalat" w:hAnsi="GHEA Grapalat"/>
          <w:i w:val="0"/>
          <w:sz w:val="24"/>
          <w:szCs w:val="24"/>
        </w:rPr>
        <w:t>4</w:t>
      </w:r>
      <w:r w:rsidR="00991206">
        <w:rPr>
          <w:rFonts w:ascii="GHEA Grapalat" w:hAnsi="GHEA Grapalat"/>
          <w:i w:val="0"/>
          <w:sz w:val="24"/>
          <w:szCs w:val="24"/>
        </w:rPr>
        <w:t>.</w:t>
      </w:r>
      <w:r w:rsidR="007F6B64">
        <w:rPr>
          <w:rFonts w:ascii="GHEA Grapalat" w:hAnsi="GHEA Grapalat"/>
          <w:i w:val="0"/>
          <w:sz w:val="24"/>
          <w:szCs w:val="24"/>
        </w:rPr>
        <w:t>202</w:t>
      </w:r>
      <w:r w:rsidR="00BD399A">
        <w:rPr>
          <w:rFonts w:ascii="GHEA Grapalat" w:hAnsi="GHEA Grapalat"/>
          <w:i w:val="0"/>
          <w:sz w:val="24"/>
          <w:szCs w:val="24"/>
        </w:rPr>
        <w:t>4</w:t>
      </w:r>
      <w:r w:rsidR="009E13E5">
        <w:rPr>
          <w:rFonts w:ascii="GHEA Grapalat" w:hAnsi="GHEA Grapalat"/>
          <w:i w:val="0"/>
          <w:sz w:val="24"/>
          <w:szCs w:val="24"/>
        </w:rPr>
        <w:t xml:space="preserve"> </w:t>
      </w:r>
      <w:r w:rsidRPr="00402453">
        <w:rPr>
          <w:rFonts w:ascii="GHEA Grapalat" w:hAnsi="GHEA Grapalat"/>
          <w:i w:val="0"/>
          <w:sz w:val="24"/>
          <w:szCs w:val="24"/>
        </w:rPr>
        <w:t xml:space="preserve"> and is published pursuant to Article 27 of the Law of the Republic of Armenia "On procurement"</w:t>
      </w:r>
    </w:p>
    <w:p w:rsidR="003E724E" w:rsidRPr="00A20531" w:rsidRDefault="003E724E" w:rsidP="001918B2">
      <w:pPr>
        <w:pStyle w:val="BodyTextIndent"/>
        <w:spacing w:after="160" w:line="240" w:lineRule="auto"/>
        <w:ind w:left="567" w:right="565" w:firstLine="0"/>
        <w:jc w:val="center"/>
        <w:rPr>
          <w:rFonts w:ascii="GHEA Grapalat" w:hAnsi="GHEA Grapalat"/>
          <w:i w:val="0"/>
          <w:sz w:val="24"/>
          <w:szCs w:val="24"/>
          <w:lang w:val="en-US"/>
        </w:rPr>
      </w:pPr>
      <w:r w:rsidRPr="00643FE5">
        <w:rPr>
          <w:rFonts w:ascii="GHEA Grapalat" w:hAnsi="GHEA Grapalat"/>
          <w:i w:val="0"/>
          <w:sz w:val="24"/>
          <w:szCs w:val="24"/>
        </w:rPr>
        <w:br/>
        <w:t xml:space="preserve">The code of the Inquiring for Quotations </w:t>
      </w:r>
      <w:r w:rsidR="00523121" w:rsidRPr="00523121">
        <w:rPr>
          <w:rFonts w:ascii="GHEA Grapalat" w:hAnsi="GHEA Grapalat"/>
          <w:i w:val="0"/>
          <w:sz w:val="24"/>
          <w:szCs w:val="24"/>
        </w:rPr>
        <w:t>EQ-GHAPDzB-</w:t>
      </w:r>
      <w:r w:rsidR="001918B2">
        <w:rPr>
          <w:rFonts w:ascii="GHEA Grapalat" w:hAnsi="GHEA Grapalat"/>
          <w:i w:val="0"/>
          <w:sz w:val="24"/>
          <w:szCs w:val="24"/>
        </w:rPr>
        <w:t>2</w:t>
      </w:r>
      <w:r w:rsidR="00517A52">
        <w:rPr>
          <w:rFonts w:ascii="GHEA Grapalat" w:hAnsi="GHEA Grapalat"/>
          <w:i w:val="0"/>
          <w:sz w:val="24"/>
          <w:szCs w:val="24"/>
          <w:lang w:val="hy-AM"/>
        </w:rPr>
        <w:t>4/</w:t>
      </w:r>
      <w:r w:rsidR="00A20531">
        <w:rPr>
          <w:rFonts w:ascii="GHEA Grapalat" w:hAnsi="GHEA Grapalat"/>
          <w:i w:val="0"/>
          <w:sz w:val="24"/>
          <w:szCs w:val="24"/>
          <w:lang w:val="en-US"/>
        </w:rPr>
        <w:t>20</w:t>
      </w:r>
    </w:p>
    <w:p w:rsidR="003E724E" w:rsidRPr="00402453" w:rsidRDefault="003E724E" w:rsidP="003E724E">
      <w:pPr>
        <w:pStyle w:val="BodyTextIndent"/>
        <w:spacing w:after="160"/>
        <w:ind w:firstLine="708"/>
        <w:rPr>
          <w:rFonts w:ascii="GHEA Grapalat" w:hAnsi="GHEA Grapalat"/>
          <w:i w:val="0"/>
          <w:sz w:val="24"/>
          <w:szCs w:val="24"/>
        </w:rPr>
      </w:pPr>
      <w:r w:rsidRPr="00643FE5">
        <w:rPr>
          <w:rFonts w:ascii="GHEA Grapalat" w:hAnsi="GHEA Grapalat"/>
          <w:i w:val="0"/>
          <w:sz w:val="24"/>
          <w:szCs w:val="24"/>
        </w:rPr>
        <w:t>The contracting authority Yerevan municipality,</w:t>
      </w:r>
      <w:r w:rsidRPr="00402453">
        <w:rPr>
          <w:rFonts w:ascii="GHEA Grapalat" w:hAnsi="GHEA Grapalat"/>
          <w:i w:val="0"/>
          <w:sz w:val="24"/>
          <w:szCs w:val="24"/>
        </w:rPr>
        <w:t xml:space="preserve">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w:t>
      </w:r>
      <w:proofErr w:type="spellStart"/>
      <w:r w:rsidRPr="00402453">
        <w:rPr>
          <w:rFonts w:ascii="GHEA Grapalat" w:hAnsi="GHEA Grapalat"/>
          <w:i w:val="0"/>
          <w:sz w:val="24"/>
          <w:szCs w:val="24"/>
        </w:rPr>
        <w:t>Str</w:t>
      </w:r>
      <w:proofErr w:type="spellEnd"/>
      <w:r w:rsidRPr="00402453">
        <w:rPr>
          <w:rFonts w:ascii="GHEA Grapalat" w:hAnsi="GHEA Grapalat"/>
          <w:i w:val="0"/>
          <w:sz w:val="24"/>
          <w:szCs w:val="24"/>
        </w:rPr>
        <w:t xml:space="preserve">, Yerevan, RA, gives notice for an open tender which shall be carried out in one stage,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to co</w:t>
      </w:r>
      <w:r>
        <w:rPr>
          <w:rFonts w:ascii="GHEA Grapalat" w:hAnsi="GHEA Grapalat"/>
          <w:i w:val="0"/>
          <w:sz w:val="24"/>
          <w:szCs w:val="24"/>
        </w:rPr>
        <w:t xml:space="preserve">nclude a contract </w:t>
      </w:r>
      <w:r w:rsidRPr="00D47658">
        <w:rPr>
          <w:rFonts w:ascii="GHEA Grapalat" w:hAnsi="GHEA Grapalat"/>
          <w:i w:val="0"/>
          <w:sz w:val="24"/>
          <w:szCs w:val="24"/>
        </w:rPr>
        <w:t xml:space="preserve">on </w:t>
      </w:r>
      <w:r w:rsidRPr="007C3AB9">
        <w:rPr>
          <w:rFonts w:ascii="GHEA Grapalat" w:hAnsi="GHEA Grapalat"/>
          <w:i w:val="0"/>
          <w:sz w:val="24"/>
          <w:szCs w:val="24"/>
        </w:rPr>
        <w:t xml:space="preserve">purchase </w:t>
      </w:r>
      <w:r w:rsidR="00A20531" w:rsidRPr="00A20531">
        <w:rPr>
          <w:rFonts w:ascii="GHEA Grapalat" w:hAnsi="GHEA Grapalat"/>
          <w:i w:val="0"/>
          <w:sz w:val="24"/>
          <w:szCs w:val="24"/>
        </w:rPr>
        <w:t xml:space="preserve">acquisition of sports equipment </w:t>
      </w:r>
      <w:r w:rsidRPr="00E84ED8">
        <w:rPr>
          <w:rFonts w:ascii="GHEA Grapalat" w:hAnsi="GHEA Grapalat"/>
          <w:i w:val="0"/>
          <w:sz w:val="24"/>
          <w:szCs w:val="24"/>
        </w:rPr>
        <w:t xml:space="preserve">(hereinafter referred to as "the contract").                       </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3E724E" w:rsidRPr="00402453" w:rsidRDefault="003E724E" w:rsidP="003E724E">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717C5E">
        <w:rPr>
          <w:rFonts w:ascii="GHEA Grapalat" w:hAnsi="GHEA Grapalat"/>
          <w:i w:val="0"/>
          <w:spacing w:val="1"/>
          <w:sz w:val="24"/>
          <w:szCs w:val="24"/>
          <w:lang w:val="hy-AM"/>
        </w:rPr>
        <w:t>09</w:t>
      </w:r>
      <w:r w:rsidR="00523121">
        <w:rPr>
          <w:rFonts w:ascii="GHEA Grapalat" w:hAnsi="GHEA Grapalat"/>
          <w:i w:val="0"/>
          <w:spacing w:val="1"/>
          <w:sz w:val="24"/>
          <w:szCs w:val="24"/>
        </w:rPr>
        <w:t>:</w:t>
      </w:r>
      <w:r w:rsidR="00161B7F">
        <w:rPr>
          <w:rFonts w:ascii="GHEA Grapalat" w:hAnsi="GHEA Grapalat"/>
          <w:i w:val="0"/>
          <w:spacing w:val="1"/>
          <w:sz w:val="24"/>
          <w:szCs w:val="24"/>
          <w:lang w:val="hy-AM"/>
        </w:rPr>
        <w:t>0</w:t>
      </w:r>
      <w:r w:rsidR="00717C5E">
        <w:rPr>
          <w:rFonts w:ascii="GHEA Grapalat" w:hAnsi="GHEA Grapalat"/>
          <w:i w:val="0"/>
          <w:spacing w:val="1"/>
          <w:sz w:val="24"/>
          <w:szCs w:val="24"/>
          <w:lang w:val="hy-AM"/>
        </w:rPr>
        <w:t>0</w:t>
      </w:r>
      <w:r w:rsidR="00523121">
        <w:rPr>
          <w:rFonts w:ascii="GHEA Grapalat" w:hAnsi="GHEA Grapalat"/>
          <w:i w:val="0"/>
          <w:spacing w:val="1"/>
          <w:sz w:val="24"/>
          <w:szCs w:val="24"/>
        </w:rPr>
        <w:t xml:space="preserve"> a</w:t>
      </w:r>
      <w:r w:rsidRPr="00402453">
        <w:rPr>
          <w:rFonts w:ascii="GHEA Grapalat" w:hAnsi="GHEA Grapalat"/>
          <w:i w:val="0"/>
          <w:spacing w:val="1"/>
          <w:sz w:val="24"/>
          <w:szCs w:val="24"/>
        </w:rPr>
        <w:t xml:space="preserve">m </w:t>
      </w:r>
      <w:r w:rsidR="00A20531">
        <w:rPr>
          <w:rFonts w:ascii="GHEA Grapalat" w:hAnsi="GHEA Grapalat"/>
          <w:i w:val="0"/>
          <w:spacing w:val="1"/>
          <w:sz w:val="24"/>
          <w:szCs w:val="24"/>
        </w:rPr>
        <w:t>18</w:t>
      </w:r>
      <w:r w:rsidR="009E13E5">
        <w:rPr>
          <w:rFonts w:ascii="GHEA Grapalat" w:hAnsi="GHEA Grapalat"/>
          <w:i w:val="0"/>
          <w:spacing w:val="1"/>
          <w:sz w:val="24"/>
          <w:szCs w:val="24"/>
        </w:rPr>
        <w:t>.</w:t>
      </w:r>
      <w:r w:rsidR="00517A52">
        <w:rPr>
          <w:rFonts w:ascii="GHEA Grapalat" w:hAnsi="GHEA Grapalat"/>
          <w:i w:val="0"/>
          <w:spacing w:val="1"/>
          <w:sz w:val="24"/>
          <w:szCs w:val="24"/>
          <w:lang w:val="hy-AM"/>
        </w:rPr>
        <w:t>0</w:t>
      </w:r>
      <w:r w:rsidR="00A20531">
        <w:rPr>
          <w:rFonts w:ascii="GHEA Grapalat" w:hAnsi="GHEA Grapalat"/>
          <w:i w:val="0"/>
          <w:spacing w:val="1"/>
          <w:sz w:val="24"/>
          <w:szCs w:val="24"/>
          <w:lang w:val="en-US"/>
        </w:rPr>
        <w:t>4</w:t>
      </w:r>
      <w:r w:rsidR="009E13E5">
        <w:rPr>
          <w:rFonts w:ascii="GHEA Grapalat" w:hAnsi="GHEA Grapalat"/>
          <w:i w:val="0"/>
          <w:spacing w:val="1"/>
          <w:sz w:val="24"/>
          <w:szCs w:val="24"/>
        </w:rPr>
        <w:t>.202</w:t>
      </w:r>
      <w:r w:rsidR="00517A52">
        <w:rPr>
          <w:rFonts w:ascii="GHEA Grapalat" w:hAnsi="GHEA Grapalat"/>
          <w:i w:val="0"/>
          <w:spacing w:val="1"/>
          <w:sz w:val="24"/>
          <w:szCs w:val="24"/>
          <w:lang w:val="hy-AM"/>
        </w:rPr>
        <w:t>4</w:t>
      </w:r>
      <w:r w:rsidRPr="00402453">
        <w:rPr>
          <w:rFonts w:ascii="GHEA Grapalat" w:hAnsi="GHEA Grapalat"/>
          <w:i w:val="0"/>
          <w:spacing w:val="1"/>
          <w:sz w:val="24"/>
          <w:szCs w:val="24"/>
        </w:rPr>
        <w:t>. 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The contracting authority shall ensure the of charge provision of the hard copy of the invitation on the first working day following the receipt of such request. (The payment must be made to the bank account 247010087184 of “Departmental Buildings Operation and Maintenance” CSC in “</w:t>
      </w:r>
      <w:proofErr w:type="spellStart"/>
      <w:r w:rsidRPr="00402453">
        <w:rPr>
          <w:rFonts w:ascii="GHEA Grapalat" w:hAnsi="GHEA Grapalat"/>
          <w:i w:val="0"/>
          <w:spacing w:val="1"/>
          <w:sz w:val="24"/>
          <w:szCs w:val="24"/>
        </w:rPr>
        <w:t>Ardshinbank</w:t>
      </w:r>
      <w:proofErr w:type="spellEnd"/>
      <w:r w:rsidRPr="00402453">
        <w:rPr>
          <w:rFonts w:ascii="GHEA Grapalat" w:hAnsi="GHEA Grapalat"/>
          <w:i w:val="0"/>
          <w:spacing w:val="1"/>
          <w:sz w:val="24"/>
          <w:szCs w:val="24"/>
        </w:rPr>
        <w:t>”</w:t>
      </w:r>
      <w:proofErr w:type="gramStart"/>
      <w:r w:rsidRPr="00402453">
        <w:rPr>
          <w:rFonts w:ascii="GHEA Grapalat" w:hAnsi="GHEA Grapalat"/>
          <w:i w:val="0"/>
          <w:spacing w:val="1"/>
          <w:sz w:val="24"/>
          <w:szCs w:val="24"/>
        </w:rPr>
        <w:t>. )</w:t>
      </w:r>
      <w:proofErr w:type="gramEnd"/>
      <w:r w:rsidRPr="00402453">
        <w:rPr>
          <w:rFonts w:ascii="GHEA Grapalat" w:hAnsi="GHEA Grapalat"/>
          <w:i w:val="0"/>
          <w:spacing w:val="1"/>
          <w:sz w:val="24"/>
          <w:szCs w:val="24"/>
        </w:rPr>
        <w:t>.</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717C5E">
        <w:rPr>
          <w:rFonts w:ascii="GHEA Grapalat" w:hAnsi="GHEA Grapalat"/>
          <w:i w:val="0"/>
          <w:sz w:val="24"/>
          <w:szCs w:val="24"/>
          <w:lang w:val="hy-AM"/>
        </w:rPr>
        <w:t>09</w:t>
      </w:r>
      <w:r w:rsidR="007F6B64">
        <w:rPr>
          <w:rFonts w:ascii="GHEA Grapalat" w:hAnsi="GHEA Grapalat"/>
          <w:i w:val="0"/>
          <w:spacing w:val="1"/>
          <w:sz w:val="24"/>
          <w:szCs w:val="24"/>
        </w:rPr>
        <w:t>:</w:t>
      </w:r>
      <w:r w:rsidR="00161B7F">
        <w:rPr>
          <w:rFonts w:ascii="GHEA Grapalat" w:hAnsi="GHEA Grapalat"/>
          <w:i w:val="0"/>
          <w:spacing w:val="1"/>
          <w:sz w:val="24"/>
          <w:szCs w:val="24"/>
          <w:lang w:val="hy-AM"/>
        </w:rPr>
        <w:t>0</w:t>
      </w:r>
      <w:r w:rsidR="003F4B13">
        <w:rPr>
          <w:rFonts w:ascii="GHEA Grapalat" w:hAnsi="GHEA Grapalat"/>
          <w:i w:val="0"/>
          <w:spacing w:val="1"/>
          <w:sz w:val="24"/>
          <w:szCs w:val="24"/>
        </w:rPr>
        <w:t>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717C5E">
        <w:rPr>
          <w:rFonts w:ascii="GHEA Grapalat" w:hAnsi="GHEA Grapalat"/>
          <w:i w:val="0"/>
          <w:spacing w:val="1"/>
          <w:sz w:val="24"/>
          <w:szCs w:val="24"/>
          <w:lang w:val="hy-AM"/>
        </w:rPr>
        <w:t>1</w:t>
      </w:r>
      <w:r w:rsidR="00A20531">
        <w:rPr>
          <w:rFonts w:ascii="GHEA Grapalat" w:hAnsi="GHEA Grapalat"/>
          <w:i w:val="0"/>
          <w:spacing w:val="1"/>
          <w:sz w:val="24"/>
          <w:szCs w:val="24"/>
          <w:lang w:val="en-US"/>
        </w:rPr>
        <w:t>8</w:t>
      </w:r>
      <w:r w:rsidR="007F6B64">
        <w:rPr>
          <w:rFonts w:ascii="GHEA Grapalat" w:hAnsi="GHEA Grapalat"/>
          <w:i w:val="0"/>
          <w:spacing w:val="1"/>
          <w:sz w:val="24"/>
          <w:szCs w:val="24"/>
        </w:rPr>
        <w:t>.</w:t>
      </w:r>
      <w:r w:rsidR="00517A52">
        <w:rPr>
          <w:rFonts w:ascii="GHEA Grapalat" w:hAnsi="GHEA Grapalat"/>
          <w:i w:val="0"/>
          <w:spacing w:val="1"/>
          <w:sz w:val="24"/>
          <w:szCs w:val="24"/>
          <w:lang w:val="hy-AM"/>
        </w:rPr>
        <w:t>0</w:t>
      </w:r>
      <w:r w:rsidR="00A20531">
        <w:rPr>
          <w:rFonts w:ascii="GHEA Grapalat" w:hAnsi="GHEA Grapalat"/>
          <w:i w:val="0"/>
          <w:spacing w:val="1"/>
          <w:sz w:val="24"/>
          <w:szCs w:val="24"/>
          <w:lang w:val="en-US"/>
        </w:rPr>
        <w:t>4</w:t>
      </w:r>
      <w:r w:rsidR="007F6B64">
        <w:rPr>
          <w:rFonts w:ascii="GHEA Grapalat" w:hAnsi="GHEA Grapalat"/>
          <w:i w:val="0"/>
          <w:spacing w:val="1"/>
          <w:sz w:val="24"/>
          <w:szCs w:val="24"/>
        </w:rPr>
        <w:t>.202</w:t>
      </w:r>
      <w:r w:rsidR="00517A52">
        <w:rPr>
          <w:rFonts w:ascii="GHEA Grapalat" w:hAnsi="GHEA Grapalat"/>
          <w:i w:val="0"/>
          <w:spacing w:val="1"/>
          <w:sz w:val="24"/>
          <w:szCs w:val="24"/>
          <w:lang w:val="hy-AM"/>
        </w:rPr>
        <w:t>4</w:t>
      </w:r>
      <w:r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717C5E">
        <w:rPr>
          <w:rFonts w:ascii="GHEA Grapalat" w:hAnsi="GHEA Grapalat"/>
          <w:i w:val="0"/>
          <w:sz w:val="24"/>
          <w:szCs w:val="24"/>
          <w:lang w:val="hy-AM"/>
        </w:rPr>
        <w:t>09</w:t>
      </w:r>
      <w:r w:rsidR="007F6B64">
        <w:rPr>
          <w:rFonts w:ascii="GHEA Grapalat" w:hAnsi="GHEA Grapalat"/>
          <w:i w:val="0"/>
          <w:spacing w:val="1"/>
          <w:sz w:val="24"/>
          <w:szCs w:val="24"/>
        </w:rPr>
        <w:t>:</w:t>
      </w:r>
      <w:r w:rsidR="00161B7F">
        <w:rPr>
          <w:rFonts w:ascii="GHEA Grapalat" w:hAnsi="GHEA Grapalat"/>
          <w:i w:val="0"/>
          <w:spacing w:val="1"/>
          <w:sz w:val="24"/>
          <w:szCs w:val="24"/>
          <w:lang w:val="hy-AM"/>
        </w:rPr>
        <w:t>0</w:t>
      </w:r>
      <w:r w:rsidR="003F4B13">
        <w:rPr>
          <w:rFonts w:ascii="GHEA Grapalat" w:hAnsi="GHEA Grapalat"/>
          <w:i w:val="0"/>
          <w:spacing w:val="1"/>
          <w:sz w:val="24"/>
          <w:szCs w:val="24"/>
        </w:rPr>
        <w:t>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717C5E">
        <w:rPr>
          <w:rFonts w:ascii="GHEA Grapalat" w:hAnsi="GHEA Grapalat"/>
          <w:i w:val="0"/>
          <w:spacing w:val="1"/>
          <w:sz w:val="24"/>
          <w:szCs w:val="24"/>
          <w:lang w:val="hy-AM"/>
        </w:rPr>
        <w:t>1</w:t>
      </w:r>
      <w:r w:rsidR="00A20531">
        <w:rPr>
          <w:rFonts w:ascii="GHEA Grapalat" w:hAnsi="GHEA Grapalat"/>
          <w:i w:val="0"/>
          <w:spacing w:val="1"/>
          <w:sz w:val="24"/>
          <w:szCs w:val="24"/>
          <w:lang w:val="en-US"/>
        </w:rPr>
        <w:t>8</w:t>
      </w:r>
      <w:r w:rsidR="007F6B64">
        <w:rPr>
          <w:rFonts w:ascii="GHEA Grapalat" w:hAnsi="GHEA Grapalat"/>
          <w:i w:val="0"/>
          <w:spacing w:val="1"/>
          <w:sz w:val="24"/>
          <w:szCs w:val="24"/>
        </w:rPr>
        <w:t>.</w:t>
      </w:r>
      <w:r w:rsidR="00517A52">
        <w:rPr>
          <w:rFonts w:ascii="GHEA Grapalat" w:hAnsi="GHEA Grapalat"/>
          <w:i w:val="0"/>
          <w:spacing w:val="1"/>
          <w:sz w:val="24"/>
          <w:szCs w:val="24"/>
          <w:lang w:val="hy-AM"/>
        </w:rPr>
        <w:t>0</w:t>
      </w:r>
      <w:r w:rsidR="00A20531">
        <w:rPr>
          <w:rFonts w:ascii="GHEA Grapalat" w:hAnsi="GHEA Grapalat"/>
          <w:i w:val="0"/>
          <w:spacing w:val="1"/>
          <w:sz w:val="24"/>
          <w:szCs w:val="24"/>
          <w:lang w:val="en-US"/>
        </w:rPr>
        <w:t>4</w:t>
      </w:r>
      <w:bookmarkStart w:id="0" w:name="_GoBack"/>
      <w:bookmarkEnd w:id="0"/>
      <w:r w:rsidR="007F6B64">
        <w:rPr>
          <w:rFonts w:ascii="GHEA Grapalat" w:hAnsi="GHEA Grapalat"/>
          <w:i w:val="0"/>
          <w:spacing w:val="1"/>
          <w:sz w:val="24"/>
          <w:szCs w:val="24"/>
        </w:rPr>
        <w:t>.202</w:t>
      </w:r>
      <w:r w:rsidR="00517A52">
        <w:rPr>
          <w:rFonts w:ascii="GHEA Grapalat" w:hAnsi="GHEA Grapalat"/>
          <w:i w:val="0"/>
          <w:spacing w:val="1"/>
          <w:sz w:val="24"/>
          <w:szCs w:val="24"/>
          <w:lang w:val="hy-AM"/>
        </w:rPr>
        <w:t>4</w:t>
      </w:r>
      <w:r w:rsidR="007F6B64">
        <w:rPr>
          <w:rFonts w:ascii="GHEA Grapalat" w:hAnsi="GHEA Grapalat"/>
          <w:i w:val="0"/>
          <w:spacing w:val="1"/>
          <w:sz w:val="24"/>
          <w:szCs w:val="24"/>
        </w:rPr>
        <w:t>.</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w:t>
      </w:r>
      <w:proofErr w:type="spellStart"/>
      <w:r w:rsidRPr="00402453">
        <w:rPr>
          <w:rFonts w:ascii="GHEA Grapalat" w:hAnsi="GHEA Grapalat"/>
          <w:i w:val="0"/>
          <w:sz w:val="24"/>
          <w:szCs w:val="24"/>
        </w:rPr>
        <w:t>by</w:t>
      </w:r>
      <w:proofErr w:type="spellEnd"/>
      <w:r w:rsidRPr="00402453">
        <w:rPr>
          <w:rFonts w:ascii="GHEA Grapalat" w:hAnsi="GHEA Grapalat"/>
          <w:i w:val="0"/>
          <w:sz w:val="24"/>
          <w:szCs w:val="24"/>
        </w:rPr>
        <w:t xml:space="preserve"> filed to the Procurement Appeals Board, to the following address: </w:t>
      </w:r>
      <w:proofErr w:type="spellStart"/>
      <w:r w:rsidRPr="00402453">
        <w:rPr>
          <w:rFonts w:ascii="GHEA Grapalat" w:hAnsi="GHEA Grapalat"/>
          <w:i w:val="0"/>
          <w:sz w:val="24"/>
          <w:szCs w:val="24"/>
        </w:rPr>
        <w:t>Melik-Adamyan</w:t>
      </w:r>
      <w:proofErr w:type="spellEnd"/>
      <w:r w:rsidRPr="00402453">
        <w:rPr>
          <w:rFonts w:ascii="GHEA Grapalat" w:hAnsi="GHEA Grapalat"/>
          <w:i w:val="0"/>
          <w:sz w:val="24"/>
          <w:szCs w:val="24"/>
        </w:rPr>
        <w:t xml:space="preserve"> St. </w:t>
      </w:r>
      <w:proofErr w:type="gramStart"/>
      <w:r w:rsidRPr="00402453">
        <w:rPr>
          <w:rFonts w:ascii="GHEA Grapalat" w:hAnsi="GHEA Grapalat"/>
          <w:i w:val="0"/>
          <w:sz w:val="24"/>
          <w:szCs w:val="24"/>
        </w:rPr>
        <w:t>1.,</w:t>
      </w:r>
      <w:proofErr w:type="gramEnd"/>
      <w:r w:rsidRPr="00402453">
        <w:rPr>
          <w:rFonts w:ascii="GHEA Grapalat" w:hAnsi="GHEA Grapalat"/>
          <w:i w:val="0"/>
          <w:sz w:val="24"/>
          <w:szCs w:val="24"/>
        </w:rPr>
        <w:t xml:space="preserve"> Yerevan. The appealing shall be carried out as prescribed by this invitation to tender. </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r w:rsidR="0056562B">
        <w:rPr>
          <w:rFonts w:ascii="GHEA Grapalat" w:hAnsi="GHEA Grapalat"/>
          <w:i w:val="0"/>
          <w:sz w:val="24"/>
          <w:szCs w:val="24"/>
        </w:rPr>
        <w:t xml:space="preserve">I. </w:t>
      </w:r>
      <w:proofErr w:type="spellStart"/>
      <w:r w:rsidR="0056562B">
        <w:rPr>
          <w:rFonts w:ascii="GHEA Grapalat" w:hAnsi="GHEA Grapalat"/>
          <w:i w:val="0"/>
          <w:sz w:val="24"/>
          <w:szCs w:val="24"/>
        </w:rPr>
        <w:t>Yeghiazaryan</w:t>
      </w:r>
      <w:proofErr w:type="spellEnd"/>
      <w:r w:rsidRPr="00402453">
        <w:rPr>
          <w:rFonts w:ascii="GHEA Grapalat" w:hAnsi="GHEA Grapalat"/>
          <w:i w:val="0"/>
          <w:sz w:val="24"/>
          <w:szCs w:val="24"/>
        </w:rPr>
        <w:t xml:space="preserve"> Secretary of the Evaluation Commission</w:t>
      </w:r>
    </w:p>
    <w:p w:rsidR="003E724E" w:rsidRPr="00402453" w:rsidRDefault="003E724E" w:rsidP="003E724E">
      <w:pPr>
        <w:pStyle w:val="BodyTextIndent"/>
        <w:ind w:firstLine="0"/>
        <w:rPr>
          <w:rFonts w:ascii="GHEA Grapalat" w:hAnsi="GHEA Grapalat"/>
          <w:i w:val="0"/>
          <w:sz w:val="24"/>
          <w:szCs w:val="24"/>
        </w:rPr>
      </w:pP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Telephone 011514</w:t>
      </w:r>
      <w:r w:rsidR="00671932">
        <w:rPr>
          <w:rFonts w:ascii="GHEA Grapalat" w:hAnsi="GHEA Grapalat"/>
          <w:i w:val="0"/>
          <w:sz w:val="24"/>
          <w:szCs w:val="24"/>
        </w:rPr>
        <w:t>316</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E-mail</w:t>
      </w:r>
      <w:r w:rsidR="006C0263">
        <w:rPr>
          <w:rFonts w:ascii="GHEA Grapalat" w:hAnsi="GHEA Grapalat"/>
          <w:i w:val="0"/>
          <w:sz w:val="24"/>
          <w:szCs w:val="24"/>
        </w:rPr>
        <w:t xml:space="preserve">  </w:t>
      </w:r>
      <w:r w:rsidRPr="00402453">
        <w:rPr>
          <w:rFonts w:ascii="GHEA Grapalat" w:hAnsi="GHEA Grapalat"/>
          <w:i w:val="0"/>
          <w:sz w:val="24"/>
          <w:szCs w:val="24"/>
        </w:rPr>
        <w:t xml:space="preserve"> </w:t>
      </w:r>
      <w:r w:rsidR="0056562B">
        <w:rPr>
          <w:rFonts w:ascii="GHEA Grapalat" w:hAnsi="GHEA Grapalat"/>
          <w:i w:val="0"/>
          <w:sz w:val="24"/>
          <w:szCs w:val="24"/>
        </w:rPr>
        <w:t>irina.eghiazaryan</w:t>
      </w:r>
      <w:r w:rsidRPr="00402453">
        <w:rPr>
          <w:rFonts w:ascii="GHEA Grapalat" w:hAnsi="GHEA Grapalat"/>
          <w:i w:val="0"/>
          <w:sz w:val="24"/>
          <w:szCs w:val="24"/>
        </w:rPr>
        <w:t>@yerevan.am</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Contracting authority Yerevan municipality</w:t>
      </w:r>
    </w:p>
    <w:p w:rsidR="003E724E" w:rsidRPr="00402453" w:rsidRDefault="003E724E" w:rsidP="003E724E">
      <w:pPr>
        <w:pStyle w:val="BodyTextIndent"/>
        <w:ind w:firstLine="0"/>
        <w:jc w:val="left"/>
        <w:rPr>
          <w:rFonts w:ascii="GHEA Grapalat" w:hAnsi="GHEA Grapalat"/>
          <w:i w:val="0"/>
          <w:sz w:val="24"/>
          <w:szCs w:val="24"/>
          <w:u w:val="single"/>
        </w:rPr>
      </w:pPr>
    </w:p>
    <w:p w:rsidR="003E724E" w:rsidRPr="00CA5392" w:rsidRDefault="003E724E" w:rsidP="003E724E">
      <w:pPr>
        <w:pStyle w:val="BodyText2"/>
        <w:tabs>
          <w:tab w:val="clear" w:pos="720"/>
        </w:tabs>
        <w:spacing w:line="240" w:lineRule="auto"/>
        <w:jc w:val="center"/>
        <w:rPr>
          <w:rFonts w:ascii="GHEA Grapalat" w:hAnsi="GHEA Grapalat"/>
          <w:b/>
          <w:lang w:val="af-ZA"/>
        </w:rPr>
      </w:pPr>
    </w:p>
    <w:p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3E724E"/>
    <w:rsid w:val="00004B87"/>
    <w:rsid w:val="00030072"/>
    <w:rsid w:val="00037BB0"/>
    <w:rsid w:val="000618F2"/>
    <w:rsid w:val="00072329"/>
    <w:rsid w:val="0008416E"/>
    <w:rsid w:val="000B601B"/>
    <w:rsid w:val="000C52EC"/>
    <w:rsid w:val="00161B7F"/>
    <w:rsid w:val="0017088C"/>
    <w:rsid w:val="00184CE6"/>
    <w:rsid w:val="001918B2"/>
    <w:rsid w:val="001B4D0C"/>
    <w:rsid w:val="0020085B"/>
    <w:rsid w:val="002028F5"/>
    <w:rsid w:val="0038030F"/>
    <w:rsid w:val="00384F48"/>
    <w:rsid w:val="003C28E8"/>
    <w:rsid w:val="003E724E"/>
    <w:rsid w:val="003F4B13"/>
    <w:rsid w:val="00414021"/>
    <w:rsid w:val="00473BC3"/>
    <w:rsid w:val="00483920"/>
    <w:rsid w:val="004C7372"/>
    <w:rsid w:val="00517A52"/>
    <w:rsid w:val="00523121"/>
    <w:rsid w:val="00541B03"/>
    <w:rsid w:val="0054579A"/>
    <w:rsid w:val="0056562B"/>
    <w:rsid w:val="00565EBF"/>
    <w:rsid w:val="0059594E"/>
    <w:rsid w:val="005E325B"/>
    <w:rsid w:val="00652A10"/>
    <w:rsid w:val="00671932"/>
    <w:rsid w:val="006C0263"/>
    <w:rsid w:val="006C3A7E"/>
    <w:rsid w:val="00717C5E"/>
    <w:rsid w:val="0075412F"/>
    <w:rsid w:val="007572BA"/>
    <w:rsid w:val="007E3784"/>
    <w:rsid w:val="007F6B64"/>
    <w:rsid w:val="00827CDC"/>
    <w:rsid w:val="00864BA2"/>
    <w:rsid w:val="008A13F2"/>
    <w:rsid w:val="008A71EC"/>
    <w:rsid w:val="008A7FA4"/>
    <w:rsid w:val="00951E81"/>
    <w:rsid w:val="00962A53"/>
    <w:rsid w:val="00991206"/>
    <w:rsid w:val="009B38FA"/>
    <w:rsid w:val="009B5ADA"/>
    <w:rsid w:val="009E13E5"/>
    <w:rsid w:val="00A17624"/>
    <w:rsid w:val="00A20531"/>
    <w:rsid w:val="00A5469F"/>
    <w:rsid w:val="00A73D35"/>
    <w:rsid w:val="00A757B9"/>
    <w:rsid w:val="00BC3AD6"/>
    <w:rsid w:val="00BD399A"/>
    <w:rsid w:val="00BD4E66"/>
    <w:rsid w:val="00C035C7"/>
    <w:rsid w:val="00C21C90"/>
    <w:rsid w:val="00C46C7E"/>
    <w:rsid w:val="00C670C4"/>
    <w:rsid w:val="00C711C2"/>
    <w:rsid w:val="00C74C30"/>
    <w:rsid w:val="00C8126A"/>
    <w:rsid w:val="00CC01CA"/>
    <w:rsid w:val="00CE7175"/>
    <w:rsid w:val="00CF1D70"/>
    <w:rsid w:val="00CF7B83"/>
    <w:rsid w:val="00D10934"/>
    <w:rsid w:val="00D61738"/>
    <w:rsid w:val="00D65143"/>
    <w:rsid w:val="00D82DBA"/>
    <w:rsid w:val="00D953F0"/>
    <w:rsid w:val="00DD3AE8"/>
    <w:rsid w:val="00E11CE7"/>
    <w:rsid w:val="00E158C2"/>
    <w:rsid w:val="00E241C6"/>
    <w:rsid w:val="00E3389C"/>
    <w:rsid w:val="00E344BB"/>
    <w:rsid w:val="00E741C6"/>
    <w:rsid w:val="00ED752E"/>
    <w:rsid w:val="00F30A6D"/>
    <w:rsid w:val="00F47854"/>
    <w:rsid w:val="00F87497"/>
    <w:rsid w:val="00FC19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0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2</Pages>
  <Words>478</Words>
  <Characters>2730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Irina Eghiazaryan</cp:lastModifiedBy>
  <cp:revision>70</cp:revision>
  <dcterms:created xsi:type="dcterms:W3CDTF">2019-04-04T12:15:00Z</dcterms:created>
  <dcterms:modified xsi:type="dcterms:W3CDTF">2024-04-08T13:34:00Z</dcterms:modified>
</cp:coreProperties>
</file>